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3C" w:rsidRDefault="00D5121C">
      <w:hyperlink r:id="rId4" w:history="1">
        <w:r>
          <w:rPr>
            <w:rStyle w:val="Hipervnculo"/>
          </w:rPr>
          <w:t>https://scienti.colciencias.gov.co/cvlac/visualizador/generarCurriculoCv.do?cod_rh=0000186139</w:t>
        </w:r>
      </w:hyperlink>
      <w:bookmarkStart w:id="0" w:name="_GoBack"/>
      <w:bookmarkEnd w:id="0"/>
    </w:p>
    <w:sectPr w:rsidR="004A11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1C"/>
    <w:rsid w:val="004A113C"/>
    <w:rsid w:val="00D5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23737-B4B4-43D4-BB2D-2D950D98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51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ienti.colciencias.gov.co/cvlac/visualizador/generarCurriculoCv.do?cod_rh=0000186139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3A6B4779C4CE4B8F8629EB4B233ACE" ma:contentTypeVersion="1" ma:contentTypeDescription="Crear nuevo documento." ma:contentTypeScope="" ma:versionID="6e6a83b6a03ecbae81435f2592ac56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D175EE-1023-445B-AD56-B0A084520C62}"/>
</file>

<file path=customXml/itemProps2.xml><?xml version="1.0" encoding="utf-8"?>
<ds:datastoreItem xmlns:ds="http://schemas.openxmlformats.org/officeDocument/2006/customXml" ds:itemID="{EBC14588-9D16-46E9-A962-FCA5649B1D79}"/>
</file>

<file path=customXml/itemProps3.xml><?xml version="1.0" encoding="utf-8"?>
<ds:datastoreItem xmlns:ds="http://schemas.openxmlformats.org/officeDocument/2006/customXml" ds:itemID="{2938551D-38ED-4DAE-BC64-661FDCAAC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Muñoz Gallego</dc:creator>
  <cp:keywords/>
  <dc:description/>
  <cp:lastModifiedBy>Daniela Muñoz Gallego</cp:lastModifiedBy>
  <cp:revision>1</cp:revision>
  <dcterms:created xsi:type="dcterms:W3CDTF">2019-07-31T20:09:00Z</dcterms:created>
  <dcterms:modified xsi:type="dcterms:W3CDTF">2019-07-31T20:10:00Z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0x010100A33A6B4779C4CE4B8F8629EB4B233ACE</vt:lpwstr>
  </property>
</Properties>
</file>